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FC" w:rsidRPr="005D5C88" w:rsidRDefault="00DA36FC" w:rsidP="00DA36FC">
      <w:pPr>
        <w:shd w:val="clear" w:color="auto" w:fill="FFFFFF"/>
        <w:spacing w:after="0"/>
        <w:ind w:right="211"/>
        <w:contextualSpacing/>
        <w:jc w:val="center"/>
        <w:rPr>
          <w:rFonts w:ascii="Arial" w:hAnsi="Arial" w:cs="Arial"/>
          <w:b/>
          <w:smallCaps/>
          <w:sz w:val="24"/>
          <w:szCs w:val="24"/>
        </w:rPr>
      </w:pPr>
      <w:r w:rsidRPr="005D5C88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90525" cy="571500"/>
            <wp:effectExtent l="0" t="0" r="0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FC" w:rsidRPr="005D5C88" w:rsidRDefault="00DA36FC" w:rsidP="00DA36FC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5D5C8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A36FC" w:rsidRPr="005D5C88" w:rsidRDefault="00DA36FC" w:rsidP="00DA36FC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5D5C88">
        <w:rPr>
          <w:rFonts w:ascii="Arial" w:hAnsi="Arial" w:cs="Arial"/>
          <w:b/>
          <w:sz w:val="24"/>
          <w:szCs w:val="24"/>
        </w:rPr>
        <w:t>АДМИНИСТРАЦИЯ ПОСЕЛКА САЯНСКИЙ</w:t>
      </w:r>
    </w:p>
    <w:p w:rsidR="00DA36FC" w:rsidRPr="005D5C88" w:rsidRDefault="00DA36FC" w:rsidP="00DA36FC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5D5C88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:rsidR="00DA36FC" w:rsidRPr="005D5C88" w:rsidRDefault="00DA36FC" w:rsidP="00DA36FC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DA36FC" w:rsidRPr="005D5C88" w:rsidRDefault="00DA36FC" w:rsidP="00DA3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5C88">
        <w:rPr>
          <w:rFonts w:ascii="Arial" w:hAnsi="Arial" w:cs="Arial"/>
          <w:b/>
          <w:sz w:val="24"/>
          <w:szCs w:val="24"/>
        </w:rPr>
        <w:t xml:space="preserve">П О С Т А Н О В Л Е Н И Е </w:t>
      </w:r>
    </w:p>
    <w:p w:rsidR="00DA36FC" w:rsidRPr="005D5C88" w:rsidRDefault="00DA36FC" w:rsidP="00DA36FC">
      <w:pPr>
        <w:spacing w:after="0"/>
        <w:ind w:right="-1" w:firstLine="709"/>
        <w:rPr>
          <w:rFonts w:ascii="Arial" w:hAnsi="Arial" w:cs="Arial"/>
          <w:sz w:val="24"/>
          <w:szCs w:val="24"/>
        </w:rPr>
      </w:pPr>
    </w:p>
    <w:p w:rsidR="00DA36FC" w:rsidRPr="005D5C88" w:rsidRDefault="003449FD" w:rsidP="00DA36FC">
      <w:pPr>
        <w:spacing w:after="0"/>
        <w:ind w:right="-1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11.11.2020г. </w:t>
      </w:r>
      <w:r w:rsidR="00DA36FC" w:rsidRPr="005D5C88">
        <w:rPr>
          <w:rFonts w:ascii="Arial" w:hAnsi="Arial" w:cs="Arial"/>
          <w:b/>
          <w:sz w:val="24"/>
          <w:szCs w:val="24"/>
        </w:rPr>
        <w:t xml:space="preserve">                        пос. Саянский                                   № </w:t>
      </w:r>
      <w:r>
        <w:rPr>
          <w:rFonts w:ascii="Arial" w:hAnsi="Arial" w:cs="Arial"/>
          <w:b/>
          <w:sz w:val="24"/>
          <w:szCs w:val="24"/>
        </w:rPr>
        <w:t>169-п</w:t>
      </w:r>
    </w:p>
    <w:p w:rsidR="003F3D1B" w:rsidRPr="005D5C88" w:rsidRDefault="003F3D1B" w:rsidP="003F3D1B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3F3D1B" w:rsidRPr="005D5C88" w:rsidRDefault="003F3D1B" w:rsidP="003F3D1B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3F3D1B" w:rsidRPr="005D5C88" w:rsidRDefault="003F3D1B" w:rsidP="005D5C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D5C88">
        <w:rPr>
          <w:rFonts w:ascii="Arial" w:hAnsi="Arial" w:cs="Arial"/>
          <w:b/>
          <w:bCs/>
          <w:sz w:val="24"/>
          <w:szCs w:val="24"/>
          <w:lang w:eastAsia="ru-RU"/>
        </w:rPr>
        <w:t>Об  утверждении Порядка деятельности</w:t>
      </w:r>
      <w:r w:rsidR="005D5C88" w:rsidRPr="005D5C88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5D5C88">
        <w:rPr>
          <w:rFonts w:ascii="Arial" w:hAnsi="Arial" w:cs="Arial"/>
          <w:b/>
          <w:bCs/>
          <w:sz w:val="24"/>
          <w:szCs w:val="24"/>
          <w:lang w:eastAsia="ru-RU"/>
        </w:rPr>
        <w:t>органов местного самоуправления по</w:t>
      </w:r>
    </w:p>
    <w:p w:rsidR="005D5C88" w:rsidRPr="005D5C88" w:rsidRDefault="003F3D1B" w:rsidP="005D5C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D5C88">
        <w:rPr>
          <w:rFonts w:ascii="Arial" w:hAnsi="Arial" w:cs="Arial"/>
          <w:b/>
          <w:bCs/>
          <w:sz w:val="24"/>
          <w:szCs w:val="24"/>
          <w:lang w:eastAsia="ru-RU"/>
        </w:rPr>
        <w:t>практическому воплощению общественных</w:t>
      </w:r>
      <w:r w:rsidR="005D5C88" w:rsidRPr="005D5C88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5D5C88">
        <w:rPr>
          <w:rFonts w:ascii="Arial" w:hAnsi="Arial" w:cs="Arial"/>
          <w:b/>
          <w:bCs/>
          <w:sz w:val="24"/>
          <w:szCs w:val="24"/>
          <w:lang w:eastAsia="ru-RU"/>
        </w:rPr>
        <w:t xml:space="preserve">инициатив в </w:t>
      </w:r>
      <w:r w:rsidR="00DA36FC" w:rsidRPr="005D5C88">
        <w:rPr>
          <w:rFonts w:ascii="Arial" w:hAnsi="Arial" w:cs="Arial"/>
          <w:b/>
          <w:bCs/>
          <w:sz w:val="24"/>
          <w:szCs w:val="24"/>
          <w:lang w:eastAsia="ru-RU"/>
        </w:rPr>
        <w:t>поселке Саянский</w:t>
      </w:r>
    </w:p>
    <w:p w:rsidR="00DC246A" w:rsidRPr="005D5C88" w:rsidRDefault="00DC246A" w:rsidP="005D5C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D5C88">
        <w:rPr>
          <w:rFonts w:ascii="Arial" w:hAnsi="Arial" w:cs="Arial"/>
          <w:b/>
          <w:bCs/>
          <w:sz w:val="24"/>
          <w:szCs w:val="24"/>
          <w:lang w:eastAsia="ru-RU"/>
        </w:rPr>
        <w:t>Рыбинского района Красноярского края</w:t>
      </w:r>
    </w:p>
    <w:p w:rsidR="003F3D1B" w:rsidRPr="005D5C88" w:rsidRDefault="003F3D1B" w:rsidP="003F3D1B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F3D1B" w:rsidRDefault="003F3D1B" w:rsidP="005D5C8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4 марта 2013 года № 183 «</w:t>
      </w:r>
      <w:r w:rsidRPr="005D5C88">
        <w:rPr>
          <w:rFonts w:ascii="Arial" w:hAnsi="Arial" w:cs="Arial"/>
          <w:bCs/>
          <w:sz w:val="24"/>
          <w:szCs w:val="24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инициатива»», Уставом </w:t>
      </w:r>
      <w:r w:rsidR="00DA36FC" w:rsidRPr="005D5C88">
        <w:rPr>
          <w:rFonts w:ascii="Arial" w:hAnsi="Arial" w:cs="Arial"/>
          <w:bCs/>
          <w:sz w:val="24"/>
          <w:szCs w:val="24"/>
        </w:rPr>
        <w:t>поселка Саянский Рыбинского района Красноярского края</w:t>
      </w:r>
      <w:r w:rsidR="005D5C88">
        <w:rPr>
          <w:rFonts w:ascii="Arial" w:hAnsi="Arial" w:cs="Arial"/>
          <w:bCs/>
          <w:sz w:val="24"/>
          <w:szCs w:val="24"/>
        </w:rPr>
        <w:t xml:space="preserve"> </w:t>
      </w:r>
      <w:r w:rsidRPr="005D5C88">
        <w:rPr>
          <w:rFonts w:ascii="Arial" w:hAnsi="Arial" w:cs="Arial"/>
          <w:b/>
          <w:sz w:val="24"/>
          <w:szCs w:val="24"/>
        </w:rPr>
        <w:t>ПОСТАНОВЛ</w:t>
      </w:r>
      <w:r w:rsidR="005D5C88" w:rsidRPr="005D5C88">
        <w:rPr>
          <w:rFonts w:ascii="Arial" w:hAnsi="Arial" w:cs="Arial"/>
          <w:b/>
          <w:sz w:val="24"/>
          <w:szCs w:val="24"/>
        </w:rPr>
        <w:t>ЯЮ</w:t>
      </w:r>
      <w:r w:rsidRPr="005D5C88">
        <w:rPr>
          <w:rFonts w:ascii="Arial" w:hAnsi="Arial" w:cs="Arial"/>
          <w:b/>
          <w:sz w:val="24"/>
          <w:szCs w:val="24"/>
        </w:rPr>
        <w:t>:</w:t>
      </w:r>
    </w:p>
    <w:p w:rsidR="005D5C88" w:rsidRPr="005D5C88" w:rsidRDefault="005D5C88" w:rsidP="005D5C88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3F3D1B" w:rsidRPr="005D5C88" w:rsidRDefault="003F3D1B" w:rsidP="003F3D1B">
      <w:pPr>
        <w:autoSpaceDE w:val="0"/>
        <w:autoSpaceDN w:val="0"/>
        <w:adjustRightInd w:val="0"/>
        <w:ind w:firstLine="709"/>
        <w:rPr>
          <w:rFonts w:ascii="Arial" w:hAnsi="Arial" w:cs="Arial"/>
          <w:bCs/>
          <w:i/>
          <w:sz w:val="24"/>
          <w:szCs w:val="24"/>
          <w:lang w:eastAsia="ru-RU"/>
        </w:rPr>
      </w:pPr>
      <w:r w:rsidRPr="005D5C88">
        <w:rPr>
          <w:rFonts w:ascii="Arial" w:hAnsi="Arial" w:cs="Arial"/>
          <w:bCs/>
          <w:sz w:val="24"/>
          <w:szCs w:val="24"/>
          <w:lang w:eastAsia="ru-RU"/>
        </w:rPr>
        <w:t xml:space="preserve">1. Утвердить Порядок деятельности органов местного самоуправления по практическому воплощению общественных инициатив в </w:t>
      </w:r>
      <w:r w:rsidR="00DA36FC" w:rsidRPr="005D5C88">
        <w:rPr>
          <w:rFonts w:ascii="Arial" w:hAnsi="Arial" w:cs="Arial"/>
          <w:bCs/>
          <w:sz w:val="24"/>
          <w:szCs w:val="24"/>
          <w:lang w:eastAsia="ru-RU"/>
        </w:rPr>
        <w:t>поселке Саянский Рыбинского района Красноярского края</w:t>
      </w:r>
      <w:r w:rsidRPr="005D5C88">
        <w:rPr>
          <w:rFonts w:ascii="Arial" w:hAnsi="Arial" w:cs="Arial"/>
          <w:bCs/>
          <w:sz w:val="24"/>
          <w:szCs w:val="24"/>
          <w:lang w:eastAsia="ru-RU"/>
        </w:rPr>
        <w:t>,  согласно Приложению.</w:t>
      </w:r>
    </w:p>
    <w:p w:rsidR="003F3D1B" w:rsidRPr="005D5C88" w:rsidRDefault="003F3D1B" w:rsidP="003F3D1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 xml:space="preserve">2. </w:t>
      </w:r>
      <w:r w:rsidR="00ED39FC" w:rsidRPr="005D5C88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  <w:r w:rsidR="00ED39FC" w:rsidRPr="005D5C88">
        <w:rPr>
          <w:rFonts w:ascii="Arial" w:hAnsi="Arial" w:cs="Arial"/>
          <w:sz w:val="24"/>
          <w:szCs w:val="24"/>
        </w:rPr>
        <w:t xml:space="preserve"> </w:t>
      </w:r>
      <w:r w:rsidRPr="005D5C88">
        <w:rPr>
          <w:rFonts w:ascii="Arial" w:hAnsi="Arial" w:cs="Arial"/>
          <w:sz w:val="24"/>
          <w:szCs w:val="24"/>
        </w:rPr>
        <w:t xml:space="preserve">вступает в силу со дня, следующего за днем его официального опубликования в </w:t>
      </w:r>
      <w:r w:rsidR="00DA36FC" w:rsidRPr="005D5C88">
        <w:rPr>
          <w:rFonts w:ascii="Arial" w:eastAsia="Times New Roman" w:hAnsi="Arial" w:cs="Arial"/>
          <w:sz w:val="24"/>
          <w:szCs w:val="24"/>
          <w:lang w:eastAsia="ru-RU"/>
        </w:rPr>
        <w:t>газете «Саянский голос»</w:t>
      </w:r>
      <w:r w:rsidRPr="005D5C88">
        <w:rPr>
          <w:rFonts w:ascii="Arial" w:hAnsi="Arial" w:cs="Arial"/>
          <w:sz w:val="24"/>
          <w:szCs w:val="24"/>
        </w:rPr>
        <w:t>.</w:t>
      </w:r>
    </w:p>
    <w:p w:rsidR="003F3D1B" w:rsidRDefault="003F3D1B" w:rsidP="003F3D1B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5D5C88" w:rsidRDefault="005D5C88" w:rsidP="003F3D1B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5D5C88" w:rsidRPr="005D5C88" w:rsidRDefault="005D5C88" w:rsidP="003F3D1B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3F3D1B" w:rsidRPr="005D5C88" w:rsidRDefault="003F3D1B" w:rsidP="003F3D1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DA36FC" w:rsidRPr="005D5C88" w:rsidRDefault="00DA36FC" w:rsidP="00DA36FC">
      <w:pPr>
        <w:tabs>
          <w:tab w:val="left" w:pos="5940"/>
        </w:tabs>
        <w:spacing w:after="0" w:line="240" w:lineRule="auto"/>
        <w:ind w:right="-5"/>
        <w:rPr>
          <w:rFonts w:ascii="Arial" w:eastAsia="Times New Roman" w:hAnsi="Arial" w:cs="Arial"/>
          <w:sz w:val="24"/>
          <w:szCs w:val="24"/>
          <w:lang w:eastAsia="ru-RU"/>
        </w:rPr>
      </w:pPr>
      <w:r w:rsidRPr="005D5C8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D5C88">
        <w:rPr>
          <w:rFonts w:ascii="Arial" w:eastAsia="Times New Roman" w:hAnsi="Arial" w:cs="Arial"/>
          <w:sz w:val="24"/>
          <w:szCs w:val="24"/>
          <w:lang w:eastAsia="ru-RU"/>
        </w:rPr>
        <w:t xml:space="preserve">поселка </w:t>
      </w:r>
      <w:r w:rsidRPr="005D5C88">
        <w:rPr>
          <w:rFonts w:ascii="Arial" w:eastAsia="Times New Roman" w:hAnsi="Arial" w:cs="Arial"/>
          <w:sz w:val="24"/>
          <w:szCs w:val="24"/>
          <w:lang w:eastAsia="ru-RU"/>
        </w:rPr>
        <w:t xml:space="preserve"> Саянский</w:t>
      </w:r>
      <w:r w:rsidR="005D5C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Pr="005D5C88">
        <w:rPr>
          <w:rFonts w:ascii="Arial" w:eastAsia="Times New Roman" w:hAnsi="Arial" w:cs="Arial"/>
          <w:sz w:val="24"/>
          <w:szCs w:val="24"/>
          <w:lang w:eastAsia="ru-RU"/>
        </w:rPr>
        <w:t>Е.А. Перистый</w:t>
      </w:r>
    </w:p>
    <w:p w:rsidR="003F3D1B" w:rsidRPr="005D5C88" w:rsidRDefault="003F3D1B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A36FC" w:rsidRPr="005D5C88" w:rsidRDefault="00DA36FC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A36FC" w:rsidRPr="005D5C88" w:rsidRDefault="00DA36FC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A36FC" w:rsidRPr="005D5C88" w:rsidRDefault="00DA36FC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A36FC" w:rsidRPr="005D5C88" w:rsidRDefault="00DA36FC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A36FC" w:rsidRPr="005D5C88" w:rsidRDefault="00DA36FC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A36FC" w:rsidRPr="005D5C88" w:rsidRDefault="00DA36FC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3D1B" w:rsidRPr="005D5C88" w:rsidRDefault="003F3D1B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3D1B" w:rsidRPr="005D5C88" w:rsidRDefault="003F3D1B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3D1B" w:rsidRPr="005D5C88" w:rsidRDefault="003F3D1B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3D1B" w:rsidRPr="005D5C88" w:rsidRDefault="003F3D1B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3D1B" w:rsidRPr="005D5C88" w:rsidRDefault="003F3D1B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3D1B" w:rsidRPr="005D5C88" w:rsidRDefault="003F3D1B" w:rsidP="003F3D1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3D1B" w:rsidRDefault="003F3D1B" w:rsidP="003F3D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5C88" w:rsidRDefault="005D5C88" w:rsidP="003F3D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5C88" w:rsidRDefault="005D5C88" w:rsidP="003F3D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5C88" w:rsidRDefault="005D5C88" w:rsidP="003F3D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5C88" w:rsidRPr="005D5C88" w:rsidRDefault="005D5C88" w:rsidP="003F3D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3D1B" w:rsidRPr="005D5C88" w:rsidRDefault="003F3D1B" w:rsidP="003F3D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A36FC" w:rsidRDefault="003F3D1B" w:rsidP="005D5C88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 xml:space="preserve">к </w:t>
      </w:r>
      <w:r w:rsidR="00DA36FC" w:rsidRPr="005D5C88">
        <w:rPr>
          <w:rFonts w:ascii="Arial" w:hAnsi="Arial" w:cs="Arial"/>
          <w:sz w:val="24"/>
          <w:szCs w:val="24"/>
        </w:rPr>
        <w:t xml:space="preserve">Постановлению </w:t>
      </w:r>
      <w:r w:rsidR="005D5C88">
        <w:rPr>
          <w:rFonts w:ascii="Arial" w:hAnsi="Arial" w:cs="Arial"/>
          <w:sz w:val="24"/>
          <w:szCs w:val="24"/>
        </w:rPr>
        <w:t xml:space="preserve">от </w:t>
      </w:r>
      <w:r w:rsidR="003449FD">
        <w:rPr>
          <w:rFonts w:ascii="Arial" w:hAnsi="Arial" w:cs="Arial"/>
          <w:sz w:val="24"/>
          <w:szCs w:val="24"/>
        </w:rPr>
        <w:t>11.11.2020г.</w:t>
      </w:r>
      <w:r w:rsidR="005D5C88">
        <w:rPr>
          <w:rFonts w:ascii="Arial" w:hAnsi="Arial" w:cs="Arial"/>
          <w:sz w:val="24"/>
          <w:szCs w:val="24"/>
        </w:rPr>
        <w:t xml:space="preserve"> № </w:t>
      </w:r>
      <w:r w:rsidR="003449FD">
        <w:rPr>
          <w:rFonts w:ascii="Arial" w:hAnsi="Arial" w:cs="Arial"/>
          <w:sz w:val="24"/>
          <w:szCs w:val="24"/>
        </w:rPr>
        <w:t>169</w:t>
      </w:r>
      <w:r w:rsidR="005D5C88">
        <w:rPr>
          <w:rFonts w:ascii="Arial" w:hAnsi="Arial" w:cs="Arial"/>
          <w:sz w:val="24"/>
          <w:szCs w:val="24"/>
        </w:rPr>
        <w:t>-п</w:t>
      </w:r>
    </w:p>
    <w:p w:rsidR="005D5C88" w:rsidRPr="005D5C88" w:rsidRDefault="005D5C88" w:rsidP="005D5C88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3D1B" w:rsidRPr="005D5C88" w:rsidRDefault="003F3D1B" w:rsidP="003F3D1B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ab/>
        <w:t xml:space="preserve"> </w:t>
      </w:r>
    </w:p>
    <w:p w:rsidR="003F3D1B" w:rsidRPr="005D5C88" w:rsidRDefault="003F3D1B" w:rsidP="003F3D1B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>ПОРЯДОК</w:t>
      </w:r>
    </w:p>
    <w:p w:rsidR="003F3D1B" w:rsidRPr="005D5C88" w:rsidRDefault="003F3D1B" w:rsidP="003F3D1B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 xml:space="preserve"> деятельности органов местного самоуправления по практическому </w:t>
      </w:r>
    </w:p>
    <w:p w:rsidR="003F3D1B" w:rsidRPr="005D5C88" w:rsidRDefault="003F3D1B" w:rsidP="003F3D1B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i/>
          <w:sz w:val="24"/>
          <w:szCs w:val="24"/>
          <w:u w:val="single"/>
        </w:rPr>
      </w:pPr>
      <w:r w:rsidRPr="005D5C88">
        <w:rPr>
          <w:rFonts w:ascii="Arial" w:hAnsi="Arial" w:cs="Arial"/>
          <w:sz w:val="24"/>
          <w:szCs w:val="24"/>
        </w:rPr>
        <w:t xml:space="preserve">воплощению общественных инициатив </w:t>
      </w:r>
      <w:r w:rsidRPr="005D5C88">
        <w:rPr>
          <w:rFonts w:ascii="Arial" w:hAnsi="Arial" w:cs="Arial"/>
          <w:bCs w:val="0"/>
          <w:sz w:val="24"/>
          <w:szCs w:val="24"/>
          <w:lang w:eastAsia="ru-RU"/>
        </w:rPr>
        <w:t xml:space="preserve"> </w:t>
      </w:r>
      <w:r w:rsidRPr="005D5C88">
        <w:rPr>
          <w:rFonts w:ascii="Arial" w:hAnsi="Arial" w:cs="Arial"/>
          <w:sz w:val="24"/>
          <w:szCs w:val="24"/>
        </w:rPr>
        <w:t xml:space="preserve">в </w:t>
      </w:r>
      <w:r w:rsidR="00DA36FC" w:rsidRPr="005D5C88">
        <w:rPr>
          <w:rFonts w:ascii="Arial" w:hAnsi="Arial" w:cs="Arial"/>
          <w:sz w:val="24"/>
          <w:szCs w:val="24"/>
        </w:rPr>
        <w:t>поселке Саянский Рыбинского района Красноярского края</w:t>
      </w:r>
    </w:p>
    <w:p w:rsidR="003F3D1B" w:rsidRPr="005D5C88" w:rsidRDefault="003F3D1B" w:rsidP="003F3D1B">
      <w:pPr>
        <w:pStyle w:val="ConsPlusNormal"/>
        <w:spacing w:line="240" w:lineRule="auto"/>
        <w:ind w:firstLine="709"/>
        <w:jc w:val="center"/>
        <w:rPr>
          <w:b/>
          <w:sz w:val="24"/>
          <w:szCs w:val="24"/>
        </w:rPr>
      </w:pPr>
    </w:p>
    <w:p w:rsidR="003F3D1B" w:rsidRPr="005D5C88" w:rsidRDefault="003F3D1B" w:rsidP="003F3D1B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5D5C88">
        <w:rPr>
          <w:b/>
          <w:sz w:val="24"/>
          <w:szCs w:val="24"/>
        </w:rPr>
        <w:t>Общие положения</w:t>
      </w:r>
    </w:p>
    <w:p w:rsidR="003F3D1B" w:rsidRPr="005D5C88" w:rsidRDefault="003F3D1B" w:rsidP="003F3D1B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3F3D1B" w:rsidRPr="005D5C88" w:rsidRDefault="003F3D1B" w:rsidP="003F3D1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>1.1. Настоящий Порядок устанавливает в соответствии с Указом Президента Российской Федерации от 4 марта 2013 года № 183 «</w:t>
      </w:r>
      <w:r w:rsidRPr="005D5C88">
        <w:rPr>
          <w:rFonts w:ascii="Arial" w:hAnsi="Arial" w:cs="Arial"/>
          <w:bCs/>
          <w:sz w:val="24"/>
          <w:szCs w:val="24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</w:t>
      </w:r>
      <w:r w:rsidRPr="005D5C88">
        <w:rPr>
          <w:rFonts w:ascii="Arial" w:hAnsi="Arial" w:cs="Arial"/>
          <w:sz w:val="24"/>
          <w:szCs w:val="24"/>
        </w:rPr>
        <w:t xml:space="preserve"> Уставом </w:t>
      </w:r>
      <w:bookmarkStart w:id="0" w:name="_GoBack"/>
      <w:r w:rsidR="00DA36FC" w:rsidRPr="005D5C88">
        <w:rPr>
          <w:rFonts w:ascii="Arial" w:hAnsi="Arial" w:cs="Arial"/>
          <w:bCs/>
          <w:sz w:val="24"/>
          <w:szCs w:val="24"/>
        </w:rPr>
        <w:t>поселка Саянский Рыбинского района</w:t>
      </w:r>
      <w:r w:rsidRPr="005D5C88">
        <w:rPr>
          <w:rFonts w:ascii="Arial" w:hAnsi="Arial" w:cs="Arial"/>
          <w:sz w:val="24"/>
          <w:szCs w:val="24"/>
        </w:rPr>
        <w:t xml:space="preserve"> </w:t>
      </w:r>
      <w:bookmarkEnd w:id="0"/>
      <w:r w:rsidRPr="005D5C88">
        <w:rPr>
          <w:rFonts w:ascii="Arial" w:hAnsi="Arial" w:cs="Arial"/>
          <w:sz w:val="24"/>
          <w:szCs w:val="24"/>
        </w:rPr>
        <w:t xml:space="preserve">порядок </w:t>
      </w:r>
      <w:r w:rsidRPr="005D5C88">
        <w:rPr>
          <w:rFonts w:ascii="Arial" w:hAnsi="Arial" w:cs="Arial"/>
          <w:bCs/>
          <w:sz w:val="24"/>
          <w:szCs w:val="24"/>
          <w:lang w:eastAsia="ru-RU"/>
        </w:rPr>
        <w:t xml:space="preserve">деятельности органов местного самоуправления по практическому воплощению общественных инициатив в </w:t>
      </w:r>
      <w:r w:rsidR="00DA36FC" w:rsidRPr="005D5C88">
        <w:rPr>
          <w:rFonts w:ascii="Arial" w:hAnsi="Arial" w:cs="Arial"/>
          <w:bCs/>
          <w:sz w:val="24"/>
          <w:szCs w:val="24"/>
        </w:rPr>
        <w:t>поселке Саянский Рыбинского район</w:t>
      </w:r>
      <w:r w:rsidR="005D5C88">
        <w:rPr>
          <w:rFonts w:ascii="Arial" w:hAnsi="Arial" w:cs="Arial"/>
          <w:bCs/>
          <w:sz w:val="24"/>
          <w:szCs w:val="24"/>
        </w:rPr>
        <w:t>а.</w:t>
      </w:r>
    </w:p>
    <w:p w:rsidR="003F3D1B" w:rsidRPr="005D5C88" w:rsidRDefault="003F3D1B" w:rsidP="003F3D1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F3D1B" w:rsidRPr="005D5C88" w:rsidRDefault="003F3D1B" w:rsidP="003F3D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D5C88">
        <w:rPr>
          <w:rFonts w:ascii="Arial" w:hAnsi="Arial" w:cs="Arial"/>
          <w:b/>
          <w:sz w:val="24"/>
          <w:szCs w:val="24"/>
        </w:rPr>
        <w:t>Порядок деятельности органов местного самоуправления по практическому воплощению общественных инициатив</w:t>
      </w:r>
    </w:p>
    <w:p w:rsidR="003F3D1B" w:rsidRPr="005D5C88" w:rsidRDefault="003F3D1B" w:rsidP="003F3D1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F3D1B" w:rsidRPr="005D5C88" w:rsidRDefault="003F3D1B" w:rsidP="003F3D1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 xml:space="preserve">2.1. Орган местного самоуправления после получения от Экспертной рабочей группы экспертного заключения и решения о разработке нормативно-правового акта по воплощению общественных инициатив разрабатывает механизм реализации инициативы на территории </w:t>
      </w:r>
      <w:r w:rsidR="00DA36FC" w:rsidRPr="005D5C88">
        <w:rPr>
          <w:rFonts w:ascii="Arial" w:hAnsi="Arial" w:cs="Arial"/>
          <w:bCs/>
          <w:sz w:val="24"/>
          <w:szCs w:val="24"/>
        </w:rPr>
        <w:t xml:space="preserve">поселка Саянский Рыбинского района </w:t>
      </w:r>
      <w:r w:rsidRPr="005D5C88">
        <w:rPr>
          <w:rFonts w:ascii="Arial" w:hAnsi="Arial" w:cs="Arial"/>
          <w:sz w:val="24"/>
          <w:szCs w:val="24"/>
        </w:rPr>
        <w:t xml:space="preserve">в течение </w:t>
      </w:r>
      <w:r w:rsidR="00DA36FC" w:rsidRPr="005D5C88">
        <w:rPr>
          <w:rFonts w:ascii="Arial" w:hAnsi="Arial" w:cs="Arial"/>
          <w:sz w:val="24"/>
          <w:szCs w:val="24"/>
        </w:rPr>
        <w:t>30</w:t>
      </w:r>
      <w:r w:rsidRPr="005D5C88">
        <w:rPr>
          <w:rFonts w:ascii="Arial" w:hAnsi="Arial" w:cs="Arial"/>
          <w:sz w:val="24"/>
          <w:szCs w:val="24"/>
        </w:rPr>
        <w:t xml:space="preserve"> дней.</w:t>
      </w:r>
    </w:p>
    <w:p w:rsidR="003F3D1B" w:rsidRPr="005D5C88" w:rsidRDefault="003F3D1B" w:rsidP="003F3D1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 xml:space="preserve">2.2. Механизм реализации общественной инициативы на территории </w:t>
      </w:r>
      <w:r w:rsidR="00DA36FC" w:rsidRPr="005D5C88">
        <w:rPr>
          <w:rFonts w:ascii="Arial" w:hAnsi="Arial" w:cs="Arial"/>
          <w:bCs/>
          <w:sz w:val="24"/>
          <w:szCs w:val="24"/>
        </w:rPr>
        <w:t>поселка Саянский Рыбинского района</w:t>
      </w:r>
      <w:r w:rsidR="00DA36FC" w:rsidRPr="005D5C88">
        <w:rPr>
          <w:rFonts w:ascii="Arial" w:hAnsi="Arial" w:cs="Arial"/>
          <w:sz w:val="24"/>
          <w:szCs w:val="24"/>
        </w:rPr>
        <w:t xml:space="preserve"> </w:t>
      </w:r>
      <w:r w:rsidRPr="005D5C88">
        <w:rPr>
          <w:rFonts w:ascii="Arial" w:hAnsi="Arial" w:cs="Arial"/>
          <w:sz w:val="24"/>
          <w:szCs w:val="24"/>
        </w:rPr>
        <w:t>включает в себя:</w:t>
      </w:r>
    </w:p>
    <w:p w:rsidR="003F3D1B" w:rsidRPr="005D5C88" w:rsidRDefault="003F3D1B" w:rsidP="003F3D1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>1) назначение ответственных лиц,</w:t>
      </w:r>
    </w:p>
    <w:p w:rsidR="003F3D1B" w:rsidRPr="005D5C88" w:rsidRDefault="003F3D1B" w:rsidP="003F3D1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>2) сроки разработки и принятия нормативно-правового акта,</w:t>
      </w:r>
    </w:p>
    <w:p w:rsidR="003F3D1B" w:rsidRPr="005D5C88" w:rsidRDefault="003F3D1B" w:rsidP="003F3D1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>3) разработка порядка финансирования (при необходимости),</w:t>
      </w:r>
    </w:p>
    <w:p w:rsidR="003F3D1B" w:rsidRPr="005D5C88" w:rsidRDefault="003F3D1B" w:rsidP="003F3D1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 xml:space="preserve">4) иные меры. </w:t>
      </w:r>
    </w:p>
    <w:p w:rsidR="003F3D1B" w:rsidRPr="005D5C88" w:rsidRDefault="003F3D1B" w:rsidP="003F3D1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5C88">
        <w:rPr>
          <w:rFonts w:ascii="Arial" w:hAnsi="Arial" w:cs="Arial"/>
          <w:sz w:val="24"/>
          <w:szCs w:val="24"/>
        </w:rPr>
        <w:t xml:space="preserve">2.3. Орган местного самоуправления в течение </w:t>
      </w:r>
      <w:r w:rsidR="00DA36FC" w:rsidRPr="005D5C88">
        <w:rPr>
          <w:rFonts w:ascii="Arial" w:hAnsi="Arial" w:cs="Arial"/>
          <w:sz w:val="24"/>
          <w:szCs w:val="24"/>
        </w:rPr>
        <w:t>30</w:t>
      </w:r>
      <w:r w:rsidRPr="005D5C88">
        <w:rPr>
          <w:rFonts w:ascii="Arial" w:hAnsi="Arial" w:cs="Arial"/>
          <w:sz w:val="24"/>
          <w:szCs w:val="24"/>
        </w:rPr>
        <w:t xml:space="preserve"> дней сообщает Экспертной группе о принятых (принимаемых) мерах по реализации инициативы в соответствии с экспертным заключением и предоставляет информацию о разработке соответствующего нормативного правового акта и (или) принятии иных мер по реализации инициативы. Данная информация включает в себя: сроки разработки и принятия нормативного правового акта, указываются принятые (принимаемые) меры, ответственные лица, сроки исполнения.</w:t>
      </w:r>
    </w:p>
    <w:p w:rsidR="003F3D1B" w:rsidRPr="005D5C88" w:rsidRDefault="003F3D1B" w:rsidP="003F3D1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61A29" w:rsidRPr="005D5C88" w:rsidRDefault="00FD10D6">
      <w:pPr>
        <w:rPr>
          <w:rFonts w:ascii="Arial" w:hAnsi="Arial" w:cs="Arial"/>
          <w:sz w:val="24"/>
          <w:szCs w:val="24"/>
        </w:rPr>
      </w:pPr>
    </w:p>
    <w:sectPr w:rsidR="00161A29" w:rsidRPr="005D5C88" w:rsidSect="002D576F">
      <w:pgSz w:w="11905" w:h="16838" w:code="9"/>
      <w:pgMar w:top="1134" w:right="745" w:bottom="1134" w:left="1276" w:header="720" w:footer="5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D6" w:rsidRDefault="00FD10D6" w:rsidP="004D78B9">
      <w:pPr>
        <w:spacing w:after="0" w:line="240" w:lineRule="auto"/>
      </w:pPr>
      <w:r>
        <w:separator/>
      </w:r>
    </w:p>
  </w:endnote>
  <w:endnote w:type="continuationSeparator" w:id="0">
    <w:p w:rsidR="00FD10D6" w:rsidRDefault="00FD10D6" w:rsidP="004D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D6" w:rsidRDefault="00FD10D6" w:rsidP="004D78B9">
      <w:pPr>
        <w:spacing w:after="0" w:line="240" w:lineRule="auto"/>
      </w:pPr>
      <w:r>
        <w:separator/>
      </w:r>
    </w:p>
  </w:footnote>
  <w:footnote w:type="continuationSeparator" w:id="0">
    <w:p w:rsidR="00FD10D6" w:rsidRDefault="00FD10D6" w:rsidP="004D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D1B"/>
    <w:rsid w:val="00211798"/>
    <w:rsid w:val="003449FD"/>
    <w:rsid w:val="003724F6"/>
    <w:rsid w:val="003F3D1B"/>
    <w:rsid w:val="004D78B9"/>
    <w:rsid w:val="005D5C88"/>
    <w:rsid w:val="005F7EFA"/>
    <w:rsid w:val="00676FEB"/>
    <w:rsid w:val="00756A9F"/>
    <w:rsid w:val="00771507"/>
    <w:rsid w:val="00864045"/>
    <w:rsid w:val="009257C5"/>
    <w:rsid w:val="009D4726"/>
    <w:rsid w:val="00DA36FC"/>
    <w:rsid w:val="00DC246A"/>
    <w:rsid w:val="00ED39FC"/>
    <w:rsid w:val="00FD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1B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F3D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3D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F3D1B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F3D1B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unhideWhenUsed/>
    <w:rsid w:val="003F3D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3D1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2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6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1B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F3D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3D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F3D1B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F3D1B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unhideWhenUsed/>
    <w:rsid w:val="003F3D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3D1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2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6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Windows User</cp:lastModifiedBy>
  <cp:revision>8</cp:revision>
  <cp:lastPrinted>2020-11-11T08:13:00Z</cp:lastPrinted>
  <dcterms:created xsi:type="dcterms:W3CDTF">2020-09-30T03:34:00Z</dcterms:created>
  <dcterms:modified xsi:type="dcterms:W3CDTF">2020-11-11T08:15:00Z</dcterms:modified>
</cp:coreProperties>
</file>